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CC905" w14:textId="77777777" w:rsidR="005A6CE1" w:rsidRPr="00D76100" w:rsidRDefault="00D35BF6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b/>
          <w:sz w:val="22"/>
        </w:rPr>
        <w:t>Klauzula informacyjna</w:t>
      </w:r>
    </w:p>
    <w:p w14:paraId="6BB8A9E4" w14:textId="77777777" w:rsidR="005A6CE1" w:rsidRPr="00D76100" w:rsidRDefault="00D35BF6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b/>
          <w:sz w:val="22"/>
        </w:rPr>
        <w:t>ZA ŻYCIEM</w:t>
      </w:r>
    </w:p>
    <w:p w14:paraId="265A914E" w14:textId="77777777" w:rsidR="005A6CE1" w:rsidRPr="00D76100" w:rsidRDefault="005A6CE1">
      <w:pPr>
        <w:pStyle w:val="Standard"/>
        <w:jc w:val="center"/>
        <w:rPr>
          <w:rFonts w:ascii="Times New Roman" w:hAnsi="Times New Roman" w:cs="Times New Roman"/>
          <w:sz w:val="22"/>
        </w:rPr>
      </w:pPr>
    </w:p>
    <w:p w14:paraId="3FEA934C" w14:textId="7D5913E9" w:rsidR="005A6CE1" w:rsidRPr="0079324F" w:rsidRDefault="00D35BF6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eastAsia="Times New Roman" w:hAnsi="Times New Roman" w:cs="Times New Roman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25219F5B" w14:textId="21ABC75B" w:rsidR="005A6CE1" w:rsidRPr="00D76100" w:rsidRDefault="00D35BF6">
      <w:pPr>
        <w:pStyle w:val="Standard"/>
        <w:numPr>
          <w:ilvl w:val="0"/>
          <w:numId w:val="1"/>
        </w:numPr>
        <w:ind w:left="425" w:hanging="425"/>
        <w:jc w:val="both"/>
        <w:textAlignment w:val="auto"/>
        <w:rPr>
          <w:rFonts w:ascii="Times New Roman" w:hAnsi="Times New Roman" w:cs="Times New Roman"/>
          <w:sz w:val="22"/>
        </w:rPr>
      </w:pPr>
      <w:r w:rsidRPr="00D76100">
        <w:rPr>
          <w:rFonts w:ascii="Times New Roman" w:eastAsia="Times New Roman" w:hAnsi="Times New Roman" w:cs="Times New Roman"/>
          <w:sz w:val="22"/>
          <w:lang w:eastAsia="pl-PL"/>
        </w:rPr>
        <w:t>Admini</w:t>
      </w:r>
      <w:r w:rsidR="0079324F">
        <w:rPr>
          <w:rFonts w:ascii="Times New Roman" w:eastAsia="Times New Roman" w:hAnsi="Times New Roman" w:cs="Times New Roman"/>
          <w:sz w:val="22"/>
          <w:lang w:eastAsia="pl-PL"/>
        </w:rPr>
        <w:t xml:space="preserve">stratorem danych osobowych jest </w:t>
      </w:r>
      <w:r w:rsidR="0079324F">
        <w:rPr>
          <w:rFonts w:ascii="Times New Roman" w:eastAsia="Times New Roman" w:hAnsi="Times New Roman" w:cs="Times New Roman"/>
          <w:b/>
          <w:sz w:val="22"/>
          <w:lang w:eastAsia="pl-PL"/>
        </w:rPr>
        <w:t>Gminny Ośrodek Pomocy Społecznej w Wyszkach.</w:t>
      </w:r>
    </w:p>
    <w:p w14:paraId="15EB2A3F" w14:textId="64C32877" w:rsidR="005A6CE1" w:rsidRPr="00D76100" w:rsidRDefault="00D35BF6" w:rsidP="00D35BF6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D76100">
        <w:rPr>
          <w:sz w:val="22"/>
          <w:szCs w:val="22"/>
        </w:rPr>
        <w:t xml:space="preserve">Administrator wyznaczył Inspektora Ochrony Danych Osobowych, z którym można kontaktować się pod adresem email : </w:t>
      </w:r>
      <w:hyperlink r:id="rId6" w:history="1">
        <w:r w:rsidRPr="00D76100">
          <w:rPr>
            <w:rStyle w:val="Hipercze"/>
            <w:sz w:val="22"/>
            <w:szCs w:val="22"/>
          </w:rPr>
          <w:t>iod.r.andrzejewski@szkoleniaprawnicze.com.pl</w:t>
        </w:r>
      </w:hyperlink>
      <w:r w:rsidRPr="00D76100">
        <w:rPr>
          <w:sz w:val="22"/>
          <w:szCs w:val="22"/>
        </w:rPr>
        <w:t xml:space="preserve">; </w:t>
      </w:r>
      <w:hyperlink r:id="rId7" w:history="1">
        <w:r w:rsidRPr="00D76100">
          <w:rPr>
            <w:rStyle w:val="Hipercze"/>
            <w:sz w:val="22"/>
            <w:szCs w:val="22"/>
          </w:rPr>
          <w:t>and1rafal@o2.pl</w:t>
        </w:r>
      </w:hyperlink>
      <w:r w:rsidRPr="00D76100">
        <w:rPr>
          <w:sz w:val="22"/>
          <w:szCs w:val="22"/>
        </w:rPr>
        <w:t>,                           tel. 504 976 690.</w:t>
      </w:r>
    </w:p>
    <w:p w14:paraId="79C07199" w14:textId="77777777" w:rsidR="005A6CE1" w:rsidRPr="00D76100" w:rsidRDefault="00D35BF6">
      <w:pPr>
        <w:pStyle w:val="Standard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sz w:val="22"/>
        </w:rPr>
        <w:t>Pani/Pana dane osobowe przetwarzane będą w celach :</w:t>
      </w:r>
    </w:p>
    <w:p w14:paraId="66D2FC0E" w14:textId="77777777" w:rsidR="005A6CE1" w:rsidRPr="00D76100" w:rsidRDefault="00D35BF6">
      <w:pPr>
        <w:numPr>
          <w:ilvl w:val="0"/>
          <w:numId w:val="3"/>
        </w:numPr>
        <w:jc w:val="both"/>
        <w:rPr>
          <w:sz w:val="22"/>
          <w:szCs w:val="22"/>
        </w:rPr>
      </w:pPr>
      <w:r w:rsidRPr="00D76100">
        <w:rPr>
          <w:color w:val="000000"/>
          <w:sz w:val="22"/>
          <w:szCs w:val="22"/>
        </w:rPr>
        <w:t>prowadzenia spraw z zakresu świadczenia z tytułu urodzenia dziecka z ciężkim i nieodwracalnym upośledzeniem albo nieuleczalną chorobą zagrażającą życiu</w:t>
      </w:r>
      <w:r w:rsidRPr="00D76100">
        <w:rPr>
          <w:sz w:val="22"/>
          <w:szCs w:val="22"/>
        </w:rPr>
        <w:t xml:space="preserve">, a ich przetwarzanie jest niezbędne do wypełnienia obowiązków prawnych ciążących na Administratorze, na podstawie Art. 6 ust. 1 lit. c, e RODO, ustawy </w:t>
      </w:r>
      <w:r w:rsidRPr="00D76100">
        <w:rPr>
          <w:color w:val="000000"/>
          <w:sz w:val="22"/>
          <w:szCs w:val="22"/>
        </w:rPr>
        <w:t>z dnia 4 listopada 2016 r. o wsparciu kobiet w ciąży i rodzin "Za życiem";</w:t>
      </w:r>
    </w:p>
    <w:p w14:paraId="471CA07E" w14:textId="77777777" w:rsidR="005A6CE1" w:rsidRPr="00D76100" w:rsidRDefault="00D35BF6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sz w:val="22"/>
        </w:rPr>
        <w:t>w celach opisanych wyżej, za zgodą osoby, której dane dotyczą - na podstawie Art. 6 ust. 1 lit. a RODO,</w:t>
      </w:r>
    </w:p>
    <w:p w14:paraId="3045E1D5" w14:textId="77777777" w:rsidR="005A6CE1" w:rsidRPr="00D76100" w:rsidRDefault="00D35BF6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sz w:val="22"/>
        </w:rPr>
        <w:t>ochrony żywotnych interesów osoby, której dane dotyczą lub innej osoby fizycznej - na podstawie Art. 6 ust. 1 lit. d RODO,</w:t>
      </w:r>
    </w:p>
    <w:p w14:paraId="03F57CFA" w14:textId="77777777" w:rsidR="005A6CE1" w:rsidRPr="00D76100" w:rsidRDefault="00D35BF6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sz w:val="22"/>
        </w:rPr>
        <w:t>realizacji potrzeb administracji wewnętrznej, utrzymania infrastruktury IT, statystyki, raportowania itp. -  na podstawie Art. 6 ust. 1 lit. c, e RODO.</w:t>
      </w:r>
    </w:p>
    <w:p w14:paraId="7BC83911" w14:textId="77777777" w:rsidR="005A6CE1" w:rsidRPr="00D76100" w:rsidRDefault="00D35BF6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sz w:val="22"/>
        </w:rPr>
        <w:t>Odbiorcami Pani/Pana danych osobowych będą wyłącznie:</w:t>
      </w:r>
    </w:p>
    <w:p w14:paraId="4B422E7F" w14:textId="77777777" w:rsidR="005A6CE1" w:rsidRPr="00D76100" w:rsidRDefault="00D35BF6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sz w:val="22"/>
        </w:rPr>
        <w:t>podmioty uprawnione do uzyskania danych osobowych na podstawie przepisów prawa,</w:t>
      </w:r>
    </w:p>
    <w:p w14:paraId="44FE9893" w14:textId="77777777" w:rsidR="005A6CE1" w:rsidRPr="00D76100" w:rsidRDefault="00D35BF6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sz w:val="22"/>
        </w:rPr>
        <w:t>inne podmioty, które na podstawie stosownych umów świadczą usługi na rzecz Administratora.</w:t>
      </w:r>
    </w:p>
    <w:p w14:paraId="76302274" w14:textId="77777777" w:rsidR="005A6CE1" w:rsidRPr="00D76100" w:rsidRDefault="00D35BF6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sz w:val="22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 tym rozporządzenie Prezesa Rady Ministrów z dnia 18 czerwca 2011 r. w sprawie instrukcji kancelaryjnej, jednolitych rzeczowych wykazów akt oraz instrukcji w sprawie organizacji i zakresu działania archiwów zakładowych.</w:t>
      </w:r>
    </w:p>
    <w:p w14:paraId="2FA6C14A" w14:textId="77777777" w:rsidR="005A6CE1" w:rsidRPr="00D76100" w:rsidRDefault="00D35BF6">
      <w:pPr>
        <w:pStyle w:val="Standard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sz w:val="22"/>
        </w:rPr>
        <w:t>Posiada Pani/Pan prawo żądania od Administratora (z zastrzeżeniem ograniczeń wynikających z przepisów prawa):</w:t>
      </w:r>
    </w:p>
    <w:p w14:paraId="2B52052E" w14:textId="77777777" w:rsidR="005A6CE1" w:rsidRPr="00D76100" w:rsidRDefault="00D35BF6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sz w:val="22"/>
        </w:rPr>
        <w:t xml:space="preserve">dostępu do danych osobowych, </w:t>
      </w:r>
    </w:p>
    <w:p w14:paraId="049D92A0" w14:textId="77777777" w:rsidR="005A6CE1" w:rsidRPr="00D76100" w:rsidRDefault="00D35BF6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sz w:val="22"/>
        </w:rPr>
        <w:t xml:space="preserve">prawo do ich sprostowania, </w:t>
      </w:r>
    </w:p>
    <w:p w14:paraId="2C0EC098" w14:textId="77777777" w:rsidR="005A6CE1" w:rsidRPr="00D76100" w:rsidRDefault="00D35BF6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sz w:val="22"/>
        </w:rPr>
        <w:t xml:space="preserve">usunięcia lub ograniczenia przetwarzania, </w:t>
      </w:r>
    </w:p>
    <w:p w14:paraId="4CFF5119" w14:textId="77777777" w:rsidR="005A6CE1" w:rsidRPr="00D76100" w:rsidRDefault="00D35BF6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roszczeń,</w:t>
      </w:r>
    </w:p>
    <w:p w14:paraId="79D709AA" w14:textId="77777777" w:rsidR="005A6CE1" w:rsidRPr="00D76100" w:rsidRDefault="00D35BF6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sz w:val="22"/>
        </w:rPr>
        <w:t>prawo do przenoszenia danych,</w:t>
      </w:r>
    </w:p>
    <w:p w14:paraId="33B4EADC" w14:textId="36AF478F" w:rsidR="00D76100" w:rsidRPr="0079324F" w:rsidRDefault="00D35BF6" w:rsidP="00D76100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sz w:val="22"/>
        </w:rPr>
        <w:t>prawo do cofnięcia zgody w dowolnym momencie, jeżeli dane przetwarzane były na podstawie zgody, bez wpływu na zgodność z prawem przetwarzania, którego dokonano na podstawie zgody przed jej cofnięciem.</w:t>
      </w:r>
    </w:p>
    <w:p w14:paraId="4FDC1DB4" w14:textId="77777777" w:rsidR="005A6CE1" w:rsidRPr="00D76100" w:rsidRDefault="00D35BF6">
      <w:pPr>
        <w:pStyle w:val="Standard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sz w:val="22"/>
        </w:rPr>
        <w:t>Ma Pani/Pan prawo wniesienia skargi do organu nadzorczego.</w:t>
      </w:r>
    </w:p>
    <w:p w14:paraId="74E71D07" w14:textId="1E8D17CB" w:rsidR="00D35BF6" w:rsidRPr="00B511CA" w:rsidRDefault="00D35BF6" w:rsidP="00D35BF6">
      <w:pPr>
        <w:pStyle w:val="Standard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sz w:val="22"/>
        </w:rPr>
        <w:t>Podanie danych osobowych w zakresie wymaganym przepisami prawa jest obligatoryjne, w pozostałym zakresie jest dobrowolne.</w:t>
      </w:r>
    </w:p>
    <w:p w14:paraId="3B2C28D2" w14:textId="77777777" w:rsidR="005A6CE1" w:rsidRPr="00D76100" w:rsidRDefault="00D35BF6">
      <w:pPr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D76100">
        <w:rPr>
          <w:color w:val="000000"/>
          <w:sz w:val="22"/>
          <w:szCs w:val="22"/>
        </w:rPr>
        <w:t xml:space="preserve">Dane osobowe nie będą przekazywane do państwa trzeciego ani organizacji międzynarodowej. </w:t>
      </w:r>
    </w:p>
    <w:p w14:paraId="744BE403" w14:textId="409417A9" w:rsidR="005A6CE1" w:rsidRPr="0079324F" w:rsidRDefault="00D35BF6" w:rsidP="0079324F">
      <w:pPr>
        <w:pStyle w:val="Standard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D76100">
        <w:rPr>
          <w:rFonts w:ascii="Times New Roman" w:hAnsi="Times New Roman" w:cs="Times New Roman"/>
          <w:sz w:val="22"/>
        </w:rPr>
        <w:t>Pani/Pana dane osobowe nie będą podlegały automatycznemu podejmowaniu decyzji, w tym profilowaniu.</w:t>
      </w:r>
      <w:bookmarkStart w:id="0" w:name="_GoBack"/>
      <w:bookmarkEnd w:id="0"/>
    </w:p>
    <w:sectPr w:rsidR="005A6CE1" w:rsidRPr="0079324F" w:rsidSect="00D35BF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610"/>
    <w:multiLevelType w:val="multilevel"/>
    <w:tmpl w:val="E1A2B0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D81A96"/>
    <w:multiLevelType w:val="multilevel"/>
    <w:tmpl w:val="461C27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D791B"/>
    <w:multiLevelType w:val="multilevel"/>
    <w:tmpl w:val="461C27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F6C4D"/>
    <w:multiLevelType w:val="multilevel"/>
    <w:tmpl w:val="1896AB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304F070E"/>
    <w:multiLevelType w:val="multilevel"/>
    <w:tmpl w:val="A20074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1F83E5A"/>
    <w:multiLevelType w:val="multilevel"/>
    <w:tmpl w:val="8E061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0665834"/>
    <w:multiLevelType w:val="multilevel"/>
    <w:tmpl w:val="364A08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55E63FC"/>
    <w:multiLevelType w:val="multilevel"/>
    <w:tmpl w:val="17E4D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5DB41796"/>
    <w:multiLevelType w:val="multilevel"/>
    <w:tmpl w:val="2AD8E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E1"/>
    <w:rsid w:val="0009784C"/>
    <w:rsid w:val="005A6CE1"/>
    <w:rsid w:val="0079324F"/>
    <w:rsid w:val="00B511CA"/>
    <w:rsid w:val="00B81FB0"/>
    <w:rsid w:val="00D35BF6"/>
    <w:rsid w:val="00D7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7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D35BF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5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D35BF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1rafal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2021-10-19T09:45:00Z</dcterms:created>
  <dcterms:modified xsi:type="dcterms:W3CDTF">2021-10-19T09:45:00Z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