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5A" w:rsidRDefault="004A4A5A" w:rsidP="004A4A5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AF11DE">
        <w:rPr>
          <w:rFonts w:eastAsia="Times New Roman" w:cstheme="minorHAnsi"/>
          <w:b/>
          <w:bCs/>
          <w:sz w:val="24"/>
          <w:szCs w:val="24"/>
          <w:lang w:eastAsia="pl-PL"/>
        </w:rPr>
        <w:t>OBOWIĄZE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K INFORMACYJNY </w:t>
      </w:r>
    </w:p>
    <w:p w:rsidR="004A4A5A" w:rsidRDefault="004A4A5A" w:rsidP="004A4A5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procedurach „NIEBIESKIE KARTY”</w:t>
      </w:r>
    </w:p>
    <w:p w:rsidR="004A4A5A" w:rsidRDefault="004A4A5A" w:rsidP="004A4A5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A4A5A" w:rsidRPr="00AF11DE" w:rsidRDefault="004A4A5A" w:rsidP="004A4A5A">
      <w:pPr>
        <w:spacing w:before="100" w:beforeAutospacing="1" w:after="100" w:afterAutospacing="1" w:line="240" w:lineRule="auto"/>
        <w:contextualSpacing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A4A5A" w:rsidRPr="00405E2F" w:rsidRDefault="004A4A5A" w:rsidP="004A4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art. 13 ust. 1 i 2 </w:t>
      </w:r>
      <w:r w:rsidRPr="00405E2F">
        <w:rPr>
          <w:rFonts w:cstheme="minorHAnsi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z dnia 27 kwietnia 2016 r. zwanym dalej RODO informujemy, iż:</w:t>
      </w:r>
    </w:p>
    <w:p w:rsidR="004A4A5A" w:rsidRPr="006174A9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Style w:val="Pogrubienie"/>
          <w:rFonts w:cstheme="minorHAnsi"/>
          <w:b w:val="0"/>
          <w:bCs w:val="0"/>
          <w:sz w:val="24"/>
          <w:szCs w:val="24"/>
        </w:rPr>
      </w:pPr>
      <w:r w:rsidRPr="00405E2F">
        <w:rPr>
          <w:rStyle w:val="Pogrubienie"/>
          <w:rFonts w:cstheme="minorHAnsi"/>
          <w:b w:val="0"/>
          <w:sz w:val="24"/>
          <w:szCs w:val="24"/>
        </w:rPr>
        <w:t>Administratorem Pani/Pana</w:t>
      </w:r>
      <w:r>
        <w:rPr>
          <w:rStyle w:val="Pogrubienie"/>
          <w:rFonts w:cstheme="minorHAnsi"/>
          <w:b w:val="0"/>
          <w:sz w:val="24"/>
          <w:szCs w:val="24"/>
        </w:rPr>
        <w:t xml:space="preserve"> danych osobowych jest: </w:t>
      </w:r>
      <w:r>
        <w:rPr>
          <w:rStyle w:val="Pogrubienie"/>
          <w:rFonts w:cstheme="minorHAnsi"/>
          <w:sz w:val="24"/>
          <w:szCs w:val="24"/>
        </w:rPr>
        <w:t>Gminny Ośrodek Pomocy Społecz</w:t>
      </w:r>
      <w:r w:rsidR="00930D05">
        <w:rPr>
          <w:rStyle w:val="Pogrubienie"/>
          <w:rFonts w:cstheme="minorHAnsi"/>
          <w:sz w:val="24"/>
          <w:szCs w:val="24"/>
        </w:rPr>
        <w:t xml:space="preserve">nej w Wyszkach, ul. Szkolna 17, </w:t>
      </w:r>
      <w:r>
        <w:rPr>
          <w:rStyle w:val="Pogrubienie"/>
          <w:rFonts w:cstheme="minorHAnsi"/>
          <w:sz w:val="24"/>
          <w:szCs w:val="24"/>
        </w:rPr>
        <w:t xml:space="preserve"> 17-132 Wyszki</w:t>
      </w:r>
    </w:p>
    <w:p w:rsidR="004A4A5A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174A9">
        <w:rPr>
          <w:rFonts w:cstheme="minorHAnsi"/>
          <w:sz w:val="24"/>
          <w:szCs w:val="24"/>
        </w:rPr>
        <w:t xml:space="preserve">Inspektorem ochrony danych jest </w:t>
      </w:r>
      <w:r w:rsidRPr="006174A9">
        <w:rPr>
          <w:rFonts w:cstheme="minorHAnsi"/>
          <w:b/>
          <w:sz w:val="24"/>
          <w:szCs w:val="24"/>
        </w:rPr>
        <w:t xml:space="preserve">Pan Rafał Andrzejewski </w:t>
      </w:r>
      <w:r w:rsidRPr="006174A9">
        <w:rPr>
          <w:rFonts w:cstheme="minorHAnsi"/>
          <w:sz w:val="24"/>
          <w:szCs w:val="24"/>
        </w:rPr>
        <w:t xml:space="preserve">z którym można się skontaktować pod  </w:t>
      </w:r>
      <w:r w:rsidRPr="006174A9">
        <w:rPr>
          <w:rFonts w:cstheme="minorHAnsi"/>
          <w:b/>
          <w:sz w:val="24"/>
          <w:szCs w:val="24"/>
        </w:rPr>
        <w:t>nr. tel-504976690.</w:t>
      </w:r>
    </w:p>
    <w:p w:rsidR="004A4A5A" w:rsidRPr="006174A9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174A9">
        <w:rPr>
          <w:rFonts w:cstheme="minorHAnsi"/>
          <w:sz w:val="24"/>
          <w:szCs w:val="24"/>
        </w:rPr>
        <w:t xml:space="preserve">Pani/Pana dane osobowe są przetwarzane w zakresie niezbędnym do realizacji zadań Zespołu Interdyscyplinarnego w zakresie przeciwdziałania przemocy w rodzinie na podstawie art. 6 ust. 1 lit. c, e ogólnego rozporządzenia o ochronie danych osobowych z dnia 27 kwietnia 2016 r. w związku z art. 9c ustawy z dnia 29 lipca 2005 r. o przeciwdziałaniu przemocy w rodzinie. </w:t>
      </w:r>
    </w:p>
    <w:p w:rsidR="004A4A5A" w:rsidRPr="006174A9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174A9">
        <w:rPr>
          <w:rFonts w:cstheme="minorHAnsi"/>
          <w:sz w:val="24"/>
          <w:szCs w:val="24"/>
        </w:rPr>
        <w:t>Przetwarzanie Pani/Pana danych osobowych jest niezbędne do wykonania zadania realizowanego w interesie publicznym i nie wymaga udzielenia przez Pani/Pana zgody na ich przetwarzanie;</w:t>
      </w:r>
    </w:p>
    <w:p w:rsidR="004A4A5A" w:rsidRPr="006174A9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6174A9">
        <w:rPr>
          <w:rFonts w:cstheme="minorHAnsi"/>
          <w:sz w:val="24"/>
          <w:szCs w:val="24"/>
        </w:rPr>
        <w:t>Pani/Pana dane osobowe nie będą przekazywane do państwa trzeciego/organizacji międzynarodowej;</w:t>
      </w:r>
    </w:p>
    <w:p w:rsidR="004A4A5A" w:rsidRPr="006174A9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Pani/Pana dane osobowe będą przechowywane przez okres 10 lat liczonych na podstawie zasad wskazanych w przepisach o archiwizacji obowiązujących podmioty publiczne (Instrukcja kancelaryjna Gminnego Ośrodka Pomocy Społecznej w Wyszkach).</w:t>
      </w:r>
    </w:p>
    <w:p w:rsidR="004A4A5A" w:rsidRPr="00060991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Posiada </w:t>
      </w:r>
      <w:r w:rsidRPr="006174A9">
        <w:rPr>
          <w:rFonts w:cstheme="minorHAnsi"/>
          <w:sz w:val="24"/>
          <w:szCs w:val="24"/>
        </w:rPr>
        <w:t>Pani/Pan prawo do:</w:t>
      </w:r>
    </w:p>
    <w:p w:rsidR="004A4A5A" w:rsidRPr="00060991" w:rsidRDefault="004A4A5A" w:rsidP="004A4A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dostępu do treści danych, na podstawie art. 15 RODO z zastrzeżeniem, że udostępniane dane osobowe nie mogą ujawniać danych osób trzecich;</w:t>
      </w:r>
    </w:p>
    <w:p w:rsidR="004A4A5A" w:rsidRPr="00060991" w:rsidRDefault="004A4A5A" w:rsidP="004A4A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sprostowania danych lub ich ograniczania;</w:t>
      </w:r>
    </w:p>
    <w:p w:rsidR="004A4A5A" w:rsidRPr="006174A9" w:rsidRDefault="004A4A5A" w:rsidP="004A4A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żądania usunięcia danych po upływie okresu, o którym mowa w pkt 6.</w:t>
      </w:r>
    </w:p>
    <w:p w:rsidR="004A4A5A" w:rsidRPr="00060991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Ma Pani/Pan prawo wniesienia skargi do Prezesa Urzędu Ochrony Danych Osobowych, gdy uzna Pani/Pan, iż przetwarzanie danych osobowych dotyczących Pani/Pana narusza przepisy ogólnego rozporządzenia o ochronie danych osobowych z dnia 27 kwietnia 2016 r.</w:t>
      </w:r>
    </w:p>
    <w:p w:rsidR="004A4A5A" w:rsidRPr="006174A9" w:rsidRDefault="004A4A5A" w:rsidP="004A4A5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Podanie przez Panią/Pana danych osobowych jest wymogiem ustawowym. Osoba, której sprawa jest prowadzona w ramach procedury „Niebieskie Karty” jest zobowiązana do ich podania, a niepodanie danych osobowych będzie skutkować przewidzianymi w ustawie o przeciwdziałaniu przemocy w rodzinie działaniami Zespołu Interdyscyplinarnego.</w:t>
      </w:r>
    </w:p>
    <w:p w:rsidR="004A4A5A" w:rsidRDefault="004A4A5A" w:rsidP="004A4A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A5A" w:rsidRPr="00405E2F" w:rsidRDefault="004A4A5A" w:rsidP="004A4A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A4A5A" w:rsidRPr="00405E2F" w:rsidRDefault="004A4A5A" w:rsidP="004A4A5A">
      <w:pPr>
        <w:pStyle w:val="Akapitzlist"/>
        <w:spacing w:before="100" w:beforeAutospacing="1" w:after="100" w:afterAutospacing="1" w:line="240" w:lineRule="auto"/>
        <w:ind w:left="927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BF286F" w:rsidRDefault="00BF286F"/>
    <w:sectPr w:rsidR="00BF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A367B"/>
    <w:multiLevelType w:val="hybridMultilevel"/>
    <w:tmpl w:val="9C2E3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51977"/>
    <w:multiLevelType w:val="hybridMultilevel"/>
    <w:tmpl w:val="311EC5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A"/>
    <w:rsid w:val="004A4A5A"/>
    <w:rsid w:val="00930D05"/>
    <w:rsid w:val="00BF286F"/>
    <w:rsid w:val="00CA65E3"/>
    <w:rsid w:val="00E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A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4A5A"/>
    <w:rPr>
      <w:b/>
      <w:bCs/>
    </w:rPr>
  </w:style>
  <w:style w:type="paragraph" w:styleId="Akapitzlist">
    <w:name w:val="List Paragraph"/>
    <w:basedOn w:val="Normalny"/>
    <w:uiPriority w:val="34"/>
    <w:qFormat/>
    <w:rsid w:val="004A4A5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A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4A5A"/>
    <w:rPr>
      <w:b/>
      <w:bCs/>
    </w:rPr>
  </w:style>
  <w:style w:type="paragraph" w:styleId="Akapitzlist">
    <w:name w:val="List Paragraph"/>
    <w:basedOn w:val="Normalny"/>
    <w:uiPriority w:val="34"/>
    <w:qFormat/>
    <w:rsid w:val="004A4A5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2019-07-23T10:18:00Z</cp:lastPrinted>
  <dcterms:created xsi:type="dcterms:W3CDTF">2021-10-19T09:54:00Z</dcterms:created>
  <dcterms:modified xsi:type="dcterms:W3CDTF">2021-10-19T09:54:00Z</dcterms:modified>
</cp:coreProperties>
</file>